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8953D" w14:textId="501DF3A2" w:rsidR="006E19E1" w:rsidRDefault="006E19E1" w:rsidP="009B7D5B">
      <w:pPr>
        <w:spacing w:after="120"/>
      </w:pPr>
      <w:bookmarkStart w:id="0" w:name="_GoBack"/>
      <w:bookmarkEnd w:id="0"/>
    </w:p>
    <w:p w14:paraId="28185C4E" w14:textId="4999D6A1" w:rsidR="00891509" w:rsidRDefault="00891509" w:rsidP="009B7D5B">
      <w:pPr>
        <w:spacing w:after="120"/>
      </w:pPr>
    </w:p>
    <w:p w14:paraId="2DCBC478" w14:textId="7D3CEB3C" w:rsidR="00891509" w:rsidRDefault="00891509" w:rsidP="009B7D5B">
      <w:pPr>
        <w:spacing w:after="120"/>
      </w:pPr>
    </w:p>
    <w:p w14:paraId="25194D1E" w14:textId="56B0362A" w:rsidR="00891509" w:rsidRDefault="00891509" w:rsidP="009B7D5B">
      <w:pPr>
        <w:spacing w:after="120"/>
      </w:pPr>
    </w:p>
    <w:p w14:paraId="411AC0ED" w14:textId="5AD91CC9" w:rsidR="00891509" w:rsidRDefault="001C7865" w:rsidP="009B7D5B">
      <w:pPr>
        <w:spacing w:after="120"/>
        <w:jc w:val="center"/>
      </w:pPr>
      <w:r>
        <w:t>Cancer</w:t>
      </w:r>
      <w:r w:rsidR="000431F8">
        <w:t xml:space="preserve"> Podcast </w:t>
      </w:r>
    </w:p>
    <w:p w14:paraId="7A362686" w14:textId="55487AED" w:rsidR="00891509" w:rsidRDefault="001C7865" w:rsidP="009B7D5B">
      <w:pPr>
        <w:spacing w:after="120"/>
        <w:jc w:val="center"/>
      </w:pPr>
      <w:r>
        <w:t xml:space="preserve">Student’s </w:t>
      </w:r>
      <w:r w:rsidR="00D521B1">
        <w:t>Name</w:t>
      </w:r>
    </w:p>
    <w:p w14:paraId="302D75BC" w14:textId="2327F641" w:rsidR="00891509" w:rsidRDefault="001C7865" w:rsidP="009B7D5B">
      <w:pPr>
        <w:spacing w:after="120"/>
        <w:jc w:val="center"/>
      </w:pPr>
      <w:r>
        <w:t>Institution</w:t>
      </w:r>
      <w:r w:rsidR="00FF6B49">
        <w:t xml:space="preserve">al Affiliation </w:t>
      </w:r>
    </w:p>
    <w:p w14:paraId="0D50ED1E" w14:textId="74A54BF9" w:rsidR="00891509" w:rsidRDefault="00891509" w:rsidP="009B7D5B">
      <w:pPr>
        <w:spacing w:after="120"/>
        <w:jc w:val="center"/>
      </w:pPr>
    </w:p>
    <w:p w14:paraId="04607284" w14:textId="0315EA87" w:rsidR="00891509" w:rsidRDefault="00891509" w:rsidP="009B7D5B">
      <w:pPr>
        <w:spacing w:after="120"/>
        <w:jc w:val="center"/>
      </w:pPr>
    </w:p>
    <w:p w14:paraId="7AD2F5D6" w14:textId="0A2E06D0" w:rsidR="00891509" w:rsidRDefault="00891509" w:rsidP="009B7D5B">
      <w:pPr>
        <w:spacing w:after="120"/>
        <w:jc w:val="center"/>
      </w:pPr>
    </w:p>
    <w:p w14:paraId="22C80B8B" w14:textId="6F6F8CE3" w:rsidR="00891509" w:rsidRDefault="00891509" w:rsidP="009B7D5B">
      <w:pPr>
        <w:spacing w:after="120"/>
        <w:jc w:val="center"/>
      </w:pPr>
    </w:p>
    <w:p w14:paraId="257CE5EA" w14:textId="438D08D1" w:rsidR="00891509" w:rsidRDefault="00891509" w:rsidP="009B7D5B">
      <w:pPr>
        <w:spacing w:after="120"/>
        <w:jc w:val="center"/>
      </w:pPr>
    </w:p>
    <w:p w14:paraId="1498065B" w14:textId="27388F07" w:rsidR="00891509" w:rsidRDefault="00891509" w:rsidP="009B7D5B">
      <w:pPr>
        <w:spacing w:after="120"/>
        <w:jc w:val="center"/>
      </w:pPr>
    </w:p>
    <w:p w14:paraId="3FD3BB56" w14:textId="38C6AA22" w:rsidR="00891509" w:rsidRDefault="00891509" w:rsidP="009B7D5B">
      <w:pPr>
        <w:spacing w:after="120"/>
        <w:jc w:val="center"/>
      </w:pPr>
    </w:p>
    <w:p w14:paraId="3879B6AA" w14:textId="30616935" w:rsidR="00891509" w:rsidRDefault="00891509" w:rsidP="009B7D5B">
      <w:pPr>
        <w:spacing w:after="120"/>
        <w:jc w:val="center"/>
      </w:pPr>
    </w:p>
    <w:p w14:paraId="240DDABE" w14:textId="428D5F40" w:rsidR="00891509" w:rsidRDefault="00891509" w:rsidP="009B7D5B">
      <w:pPr>
        <w:spacing w:after="120"/>
        <w:jc w:val="center"/>
      </w:pPr>
    </w:p>
    <w:p w14:paraId="448BE4E1" w14:textId="45D86248" w:rsidR="00891509" w:rsidRDefault="00891509" w:rsidP="009B7D5B">
      <w:pPr>
        <w:spacing w:after="120"/>
        <w:jc w:val="center"/>
      </w:pPr>
    </w:p>
    <w:p w14:paraId="1CC8D1BF" w14:textId="1308B7A0" w:rsidR="009B7D5B" w:rsidRDefault="009B7D5B" w:rsidP="009B7D5B">
      <w:pPr>
        <w:spacing w:after="120"/>
      </w:pPr>
    </w:p>
    <w:p w14:paraId="507931D1" w14:textId="77777777" w:rsidR="009B7D5B" w:rsidRDefault="009B7D5B" w:rsidP="009B7D5B">
      <w:pPr>
        <w:spacing w:after="120"/>
      </w:pPr>
    </w:p>
    <w:p w14:paraId="7B3BFC67" w14:textId="4820FE8E" w:rsidR="00891509" w:rsidRDefault="001C7865" w:rsidP="009B7D5B">
      <w:pPr>
        <w:spacing w:after="120"/>
        <w:jc w:val="center"/>
      </w:pPr>
      <w:r>
        <w:lastRenderedPageBreak/>
        <w:t>Cancer</w:t>
      </w:r>
      <w:r w:rsidR="00BB23C2">
        <w:t xml:space="preserve"> Podcast</w:t>
      </w:r>
    </w:p>
    <w:p w14:paraId="39BC2FAB" w14:textId="780E2EB6" w:rsidR="00891509" w:rsidRDefault="001C7865" w:rsidP="009B7D5B">
      <w:pPr>
        <w:spacing w:after="120"/>
        <w:ind w:firstLine="720"/>
      </w:pPr>
      <w:r>
        <w:t xml:space="preserve">After listening to the Testa and Cancer podcast between Lorraine and Julie, </w:t>
      </w:r>
      <w:r w:rsidR="003D3C6D">
        <w:t xml:space="preserve">many insights about cancer came to the fore.  The podcast made me realize the </w:t>
      </w:r>
      <w:r w:rsidR="006F0526">
        <w:t>agony</w:t>
      </w:r>
      <w:r w:rsidR="003D3C6D">
        <w:t xml:space="preserve"> and anxiety that cancer patients undergo due to the </w:t>
      </w:r>
      <w:r w:rsidR="001A0FFE">
        <w:t xml:space="preserve">many tests that need to be carried out. After a radiographer </w:t>
      </w:r>
      <w:r w:rsidR="00F57656">
        <w:t>diagnoses cancer in a patient, there is now the need to perform many other tests to ascertain what sub-type of cancer the patient is suffering from</w:t>
      </w:r>
      <w:r w:rsidR="006104C5">
        <w:t xml:space="preserve"> (Cancer Council, 2021)</w:t>
      </w:r>
      <w:r w:rsidR="00F57656">
        <w:t>.</w:t>
      </w:r>
      <w:r w:rsidR="00484F84">
        <w:t xml:space="preserve"> Even after the numerous te</w:t>
      </w:r>
      <w:r w:rsidR="00A171A4">
        <w:t>s</w:t>
      </w:r>
      <w:r w:rsidR="00484F84">
        <w:t xml:space="preserve">ts, the patient </w:t>
      </w:r>
      <w:r w:rsidR="006F0526">
        <w:t>needs</w:t>
      </w:r>
      <w:r w:rsidR="00484F84">
        <w:t xml:space="preserve"> to wait longer (even weeks) to get the final results.</w:t>
      </w:r>
      <w:r w:rsidR="00A171A4">
        <w:t xml:space="preserve"> The worrying fact is that some of the tests, for instance, </w:t>
      </w:r>
      <w:r w:rsidR="00917CBE">
        <w:t xml:space="preserve">PET scans expose the radiographer to risks of radioactivity. Lorraine explains that even though the person wears </w:t>
      </w:r>
      <w:r w:rsidR="00D75494">
        <w:t xml:space="preserve">a lead apron, the apron does not offer 100% </w:t>
      </w:r>
      <w:r w:rsidR="0025453B">
        <w:t>protection</w:t>
      </w:r>
      <w:r w:rsidR="006104C5" w:rsidRPr="006104C5">
        <w:t xml:space="preserve"> </w:t>
      </w:r>
      <w:r w:rsidR="006104C5">
        <w:t>(Cancer Council, 2021)</w:t>
      </w:r>
      <w:r w:rsidR="0025453B">
        <w:t>. This</w:t>
      </w:r>
      <w:r w:rsidR="00D75494">
        <w:t xml:space="preserve"> implies a radiographer is affected after </w:t>
      </w:r>
      <w:r w:rsidR="006F0526">
        <w:t>a long</w:t>
      </w:r>
      <w:r w:rsidR="00D75494">
        <w:t xml:space="preserve"> time </w:t>
      </w:r>
      <w:r w:rsidR="006F0526">
        <w:t xml:space="preserve">of </w:t>
      </w:r>
      <w:r w:rsidR="00D75494">
        <w:t>exposure.</w:t>
      </w:r>
    </w:p>
    <w:p w14:paraId="7FFD5A7C" w14:textId="25FE9F4F" w:rsidR="0025453B" w:rsidRDefault="001C7865" w:rsidP="009B7D5B">
      <w:pPr>
        <w:spacing w:after="120"/>
        <w:ind w:firstLine="720"/>
      </w:pPr>
      <w:r>
        <w:t>The information that I picked up from the podcast is that</w:t>
      </w:r>
      <w:r>
        <w:t xml:space="preserve"> </w:t>
      </w:r>
      <w:r w:rsidR="002D2BBC">
        <w:t>the glucose that is introduced into a patie</w:t>
      </w:r>
      <w:r w:rsidR="00693A8E">
        <w:t xml:space="preserve">nt for a PET scan is </w:t>
      </w:r>
      <w:r w:rsidR="00B35634">
        <w:t>radiolabeled</w:t>
      </w:r>
      <w:r w:rsidR="00693A8E">
        <w:t xml:space="preserve">. </w:t>
      </w:r>
      <w:r w:rsidR="00B35634">
        <w:t xml:space="preserve"> This means that the glucose has radioactivity that is </w:t>
      </w:r>
      <w:r w:rsidR="000B7414">
        <w:t>consumed by the fast-dividing cells</w:t>
      </w:r>
      <w:r w:rsidR="00955BF7">
        <w:t xml:space="preserve">. The radioactivity in the glucose is what lights up on the film when the </w:t>
      </w:r>
      <w:r w:rsidR="000D27AF">
        <w:t>pictures are taken.</w:t>
      </w:r>
    </w:p>
    <w:p w14:paraId="1F15B064" w14:textId="72B6410D" w:rsidR="00267D7E" w:rsidRDefault="001C7865" w:rsidP="009B7D5B">
      <w:pPr>
        <w:spacing w:after="120"/>
        <w:ind w:firstLine="720"/>
      </w:pPr>
      <w:r>
        <w:t xml:space="preserve">Cancer </w:t>
      </w:r>
      <w:r w:rsidR="002F5B70">
        <w:t>has adverse impacts on the population. The disease causes health deterioration to the extent of rendering them unproductive and dependent on others</w:t>
      </w:r>
      <w:r w:rsidR="00BB1CFE">
        <w:t xml:space="preserve"> (Hedge &amp; Chen, 2020)</w:t>
      </w:r>
      <w:r w:rsidR="002F5B70">
        <w:t>.</w:t>
      </w:r>
      <w:r w:rsidR="00D83174">
        <w:t xml:space="preserve"> WHO estimates that </w:t>
      </w:r>
      <w:r w:rsidR="00656B1F">
        <w:t>cancer leads to an economic impact of % 1.16 trillion annually.</w:t>
      </w:r>
      <w:r w:rsidR="00A2339B">
        <w:t xml:space="preserve"> Before listening to the podcast, I was aware of cancer. I have witnessed a close relative battle with lung cancer until he succumbed.</w:t>
      </w:r>
    </w:p>
    <w:p w14:paraId="4B43E79F" w14:textId="6B7611F2" w:rsidR="009B7D5B" w:rsidRDefault="001C7865" w:rsidP="009B7D5B">
      <w:pPr>
        <w:spacing w:after="120"/>
        <w:ind w:firstLine="720"/>
      </w:pPr>
      <w:r>
        <w:t>World Health Organization also addresses health issues such as cancer.</w:t>
      </w:r>
      <w:r w:rsidR="00A95527">
        <w:t xml:space="preserve"> WHO gives statistics about cancer, for example, about deaths due to cancer and cancer-causing agents.</w:t>
      </w:r>
      <w:r w:rsidR="00E10AC6">
        <w:t xml:space="preserve"> WHO also highlights risk factors for </w:t>
      </w:r>
      <w:r w:rsidR="00EF58B2">
        <w:t>cancer and</w:t>
      </w:r>
      <w:r w:rsidR="00E10AC6">
        <w:t xml:space="preserve"> how to reduce the burden caused by cancer</w:t>
      </w:r>
      <w:r w:rsidR="00D22B20">
        <w:t xml:space="preserve"> (Rindi et </w:t>
      </w:r>
      <w:r w:rsidR="00D22B20">
        <w:lastRenderedPageBreak/>
        <w:t>al., 2018)</w:t>
      </w:r>
      <w:r w:rsidR="00E10AC6">
        <w:t>.</w:t>
      </w:r>
      <w:r w:rsidR="002F5B70">
        <w:t xml:space="preserve"> </w:t>
      </w:r>
      <w:r w:rsidR="006D192E">
        <w:t xml:space="preserve"> It also has the Resolution Cancer Prevention and Control Program</w:t>
      </w:r>
      <w:r w:rsidR="00D451F9">
        <w:t xml:space="preserve"> that help in fighting cancer.</w:t>
      </w:r>
    </w:p>
    <w:p w14:paraId="408C4E6F" w14:textId="6A654CE5" w:rsidR="00D451F9" w:rsidRDefault="001C7865" w:rsidP="009B7D5B">
      <w:pPr>
        <w:spacing w:after="120"/>
        <w:jc w:val="center"/>
      </w:pPr>
      <w:r>
        <w:t>References</w:t>
      </w:r>
    </w:p>
    <w:p w14:paraId="3746E99E" w14:textId="77777777" w:rsidR="00025B36" w:rsidRPr="00EF58B2" w:rsidRDefault="001C7865" w:rsidP="009B7D5B">
      <w:pPr>
        <w:spacing w:after="120"/>
        <w:ind w:left="720" w:hanging="720"/>
      </w:pPr>
      <w:r>
        <w:t xml:space="preserve">Cancer Council. (2021). Test and Cancer Podcast. Retrieved 10/3/2021, from </w:t>
      </w:r>
      <w:hyperlink r:id="rId6" w:history="1">
        <w:r w:rsidRPr="00EF58B2">
          <w:rPr>
            <w:rStyle w:val="Hyperlink"/>
          </w:rPr>
          <w:t>https://www.cancercouncil.com.au/podcasts/episode-15-tests-cancer/</w:t>
        </w:r>
      </w:hyperlink>
    </w:p>
    <w:p w14:paraId="367D1682" w14:textId="77777777" w:rsidR="00025B36" w:rsidRPr="00EF58B2" w:rsidRDefault="001C7865" w:rsidP="009B7D5B">
      <w:pPr>
        <w:spacing w:after="120"/>
        <w:ind w:left="720" w:hanging="720"/>
        <w:jc w:val="both"/>
        <w:rPr>
          <w:color w:val="222222"/>
          <w:shd w:val="clear" w:color="auto" w:fill="FFFFFF"/>
        </w:rPr>
      </w:pPr>
      <w:r w:rsidRPr="00EF58B2">
        <w:rPr>
          <w:color w:val="222222"/>
          <w:shd w:val="clear" w:color="auto" w:fill="FFFFFF"/>
        </w:rPr>
        <w:t>Hegde,</w:t>
      </w:r>
      <w:r w:rsidRPr="00EF58B2">
        <w:rPr>
          <w:color w:val="222222"/>
          <w:shd w:val="clear" w:color="auto" w:fill="FFFFFF"/>
        </w:rPr>
        <w:t xml:space="preserve"> P. S., &amp; Chen, D. S. (2020). Top 10 challenges in cancer immunotherapy. </w:t>
      </w:r>
      <w:r w:rsidRPr="00EF58B2">
        <w:rPr>
          <w:i/>
          <w:iCs/>
          <w:color w:val="222222"/>
          <w:shd w:val="clear" w:color="auto" w:fill="FFFFFF"/>
        </w:rPr>
        <w:t>Immunity</w:t>
      </w:r>
      <w:r w:rsidRPr="00EF58B2">
        <w:rPr>
          <w:color w:val="222222"/>
          <w:shd w:val="clear" w:color="auto" w:fill="FFFFFF"/>
        </w:rPr>
        <w:t>, </w:t>
      </w:r>
      <w:r w:rsidRPr="00EF58B2">
        <w:rPr>
          <w:i/>
          <w:iCs/>
          <w:color w:val="222222"/>
          <w:shd w:val="clear" w:color="auto" w:fill="FFFFFF"/>
        </w:rPr>
        <w:t>52</w:t>
      </w:r>
      <w:r w:rsidRPr="00EF58B2">
        <w:rPr>
          <w:color w:val="222222"/>
          <w:shd w:val="clear" w:color="auto" w:fill="FFFFFF"/>
        </w:rPr>
        <w:t>(1), 17-35.</w:t>
      </w:r>
    </w:p>
    <w:p w14:paraId="77D55755" w14:textId="77777777" w:rsidR="00025B36" w:rsidRDefault="001C7865" w:rsidP="009B7D5B">
      <w:pPr>
        <w:spacing w:after="120"/>
        <w:ind w:left="720" w:hanging="720"/>
        <w:jc w:val="both"/>
        <w:rPr>
          <w:color w:val="222222"/>
          <w:shd w:val="clear" w:color="auto" w:fill="FFFFFF"/>
        </w:rPr>
      </w:pPr>
      <w:r w:rsidRPr="00EF58B2">
        <w:rPr>
          <w:color w:val="222222"/>
          <w:shd w:val="clear" w:color="auto" w:fill="FFFFFF"/>
        </w:rPr>
        <w:t>Rindi, G., Klimstra, D. S., Abedi-Ardekani, B., Asa, S. L., Bosman, F. T., Brambilla, E., ... &amp; Cree, I. A. (2018). A common classification framework for neuro</w:t>
      </w:r>
      <w:r w:rsidRPr="00EF58B2">
        <w:rPr>
          <w:color w:val="222222"/>
          <w:shd w:val="clear" w:color="auto" w:fill="FFFFFF"/>
        </w:rPr>
        <w:t>endocrine neoplasms: an International Agency for Research on Cancer (IARC) and World Health Organization (WHO) expert consensus proposal. </w:t>
      </w:r>
      <w:r w:rsidRPr="00EF58B2">
        <w:rPr>
          <w:i/>
          <w:iCs/>
          <w:color w:val="222222"/>
          <w:shd w:val="clear" w:color="auto" w:fill="FFFFFF"/>
        </w:rPr>
        <w:t>Modern Pathology</w:t>
      </w:r>
      <w:r w:rsidRPr="00EF58B2">
        <w:rPr>
          <w:color w:val="222222"/>
          <w:shd w:val="clear" w:color="auto" w:fill="FFFFFF"/>
        </w:rPr>
        <w:t>, </w:t>
      </w:r>
      <w:r w:rsidRPr="00EF58B2">
        <w:rPr>
          <w:i/>
          <w:iCs/>
          <w:color w:val="222222"/>
          <w:shd w:val="clear" w:color="auto" w:fill="FFFFFF"/>
        </w:rPr>
        <w:t>31</w:t>
      </w:r>
      <w:r w:rsidRPr="00EF58B2">
        <w:rPr>
          <w:color w:val="222222"/>
          <w:shd w:val="clear" w:color="auto" w:fill="FFFFFF"/>
        </w:rPr>
        <w:t>(12), 1770-1786.</w:t>
      </w:r>
    </w:p>
    <w:p w14:paraId="2C118EF3" w14:textId="77777777" w:rsidR="009B7D5B" w:rsidRPr="00EF58B2" w:rsidRDefault="009B7D5B" w:rsidP="009B7D5B">
      <w:pPr>
        <w:spacing w:after="120"/>
        <w:ind w:left="720" w:hanging="720"/>
        <w:jc w:val="both"/>
      </w:pPr>
    </w:p>
    <w:sectPr w:rsidR="009B7D5B" w:rsidRPr="00EF58B2" w:rsidSect="005B5E8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CA52B" w14:textId="77777777" w:rsidR="001C7865" w:rsidRDefault="001C7865">
      <w:pPr>
        <w:spacing w:after="0" w:line="240" w:lineRule="auto"/>
      </w:pPr>
      <w:r>
        <w:separator/>
      </w:r>
    </w:p>
  </w:endnote>
  <w:endnote w:type="continuationSeparator" w:id="0">
    <w:p w14:paraId="3ACC6BB3" w14:textId="77777777" w:rsidR="001C7865" w:rsidRDefault="001C7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D3BB4" w14:textId="77777777" w:rsidR="001C7865" w:rsidRDefault="001C7865">
      <w:pPr>
        <w:spacing w:after="0" w:line="240" w:lineRule="auto"/>
      </w:pPr>
      <w:r>
        <w:separator/>
      </w:r>
    </w:p>
  </w:footnote>
  <w:footnote w:type="continuationSeparator" w:id="0">
    <w:p w14:paraId="543147D5" w14:textId="77777777" w:rsidR="001C7865" w:rsidRDefault="001C7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1168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A486CA" w14:textId="3C318FE8" w:rsidR="005B5E8D" w:rsidRDefault="001C7865">
        <w:pPr>
          <w:pStyle w:val="Header"/>
          <w:jc w:val="right"/>
        </w:pPr>
        <w:r>
          <w:t>CANCER POD</w:t>
        </w:r>
        <w:r>
          <w:t xml:space="preserve">CAST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22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6ED53E" w14:textId="77777777" w:rsidR="005B5E8D" w:rsidRDefault="005B5E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F9E5B" w14:textId="527C1E47" w:rsidR="005B5E8D" w:rsidRDefault="001C7865">
    <w:pPr>
      <w:pStyle w:val="Header"/>
    </w:pPr>
    <w:r>
      <w:t xml:space="preserve">Running head: CANCER PODCAST 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509"/>
    <w:rsid w:val="00025B36"/>
    <w:rsid w:val="000431F8"/>
    <w:rsid w:val="000B7414"/>
    <w:rsid w:val="000D27AF"/>
    <w:rsid w:val="001912A0"/>
    <w:rsid w:val="001A0FFE"/>
    <w:rsid w:val="001B22DF"/>
    <w:rsid w:val="001C7865"/>
    <w:rsid w:val="0025453B"/>
    <w:rsid w:val="00267D7E"/>
    <w:rsid w:val="002C6D57"/>
    <w:rsid w:val="002C7464"/>
    <w:rsid w:val="002D2BBC"/>
    <w:rsid w:val="002F5B70"/>
    <w:rsid w:val="003D3C6D"/>
    <w:rsid w:val="00484F84"/>
    <w:rsid w:val="004D75D3"/>
    <w:rsid w:val="005B5E8D"/>
    <w:rsid w:val="006104C5"/>
    <w:rsid w:val="00656B1F"/>
    <w:rsid w:val="00693A8E"/>
    <w:rsid w:val="006D192E"/>
    <w:rsid w:val="006E19E1"/>
    <w:rsid w:val="006F0526"/>
    <w:rsid w:val="00812CF1"/>
    <w:rsid w:val="008306E8"/>
    <w:rsid w:val="0085432E"/>
    <w:rsid w:val="00891509"/>
    <w:rsid w:val="00917CBE"/>
    <w:rsid w:val="00955BF7"/>
    <w:rsid w:val="009B7D5B"/>
    <w:rsid w:val="00A171A4"/>
    <w:rsid w:val="00A2339B"/>
    <w:rsid w:val="00A95527"/>
    <w:rsid w:val="00B35634"/>
    <w:rsid w:val="00BB1CFE"/>
    <w:rsid w:val="00BB23C2"/>
    <w:rsid w:val="00D22B20"/>
    <w:rsid w:val="00D451F9"/>
    <w:rsid w:val="00D521B1"/>
    <w:rsid w:val="00D75494"/>
    <w:rsid w:val="00D83174"/>
    <w:rsid w:val="00E10AC6"/>
    <w:rsid w:val="00EF58B2"/>
    <w:rsid w:val="00F57656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2E821"/>
  <w15:chartTrackingRefBased/>
  <w15:docId w15:val="{8FCF2ECF-DF65-4954-A549-0E4667BF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09"/>
  </w:style>
  <w:style w:type="paragraph" w:styleId="Footer">
    <w:name w:val="footer"/>
    <w:basedOn w:val="Normal"/>
    <w:link w:val="FooterChar"/>
    <w:uiPriority w:val="99"/>
    <w:unhideWhenUsed/>
    <w:rsid w:val="00891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09"/>
  </w:style>
  <w:style w:type="character" w:styleId="Hyperlink">
    <w:name w:val="Hyperlink"/>
    <w:basedOn w:val="DefaultParagraphFont"/>
    <w:uiPriority w:val="99"/>
    <w:unhideWhenUsed/>
    <w:rsid w:val="00EF58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5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cercouncil.com.au/podcasts/episode-15-tests-cance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 siangu</dc:creator>
  <cp:lastModifiedBy>user</cp:lastModifiedBy>
  <cp:revision>2</cp:revision>
  <dcterms:created xsi:type="dcterms:W3CDTF">2021-10-03T20:37:00Z</dcterms:created>
  <dcterms:modified xsi:type="dcterms:W3CDTF">2021-10-03T20:37:00Z</dcterms:modified>
</cp:coreProperties>
</file>